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74858" w:rsidRDefault="0059277E">
      <w:pPr>
        <w:pStyle w:val="normal0"/>
      </w:pPr>
      <w:bookmarkStart w:id="0" w:name="_GoBack"/>
      <w:bookmarkEnd w:id="0"/>
      <w:r>
        <w:t>Press Release</w:t>
      </w:r>
    </w:p>
    <w:p w14:paraId="00000002" w14:textId="77777777" w:rsidR="00474858" w:rsidRDefault="0059277E">
      <w:pPr>
        <w:pStyle w:val="normal0"/>
      </w:pPr>
      <w:r>
        <w:t xml:space="preserve">Contact: Katie Schmidt </w:t>
      </w:r>
    </w:p>
    <w:p w14:paraId="00000003" w14:textId="77777777" w:rsidR="00474858" w:rsidRDefault="0059277E">
      <w:pPr>
        <w:pStyle w:val="normal0"/>
      </w:pPr>
      <w:r>
        <w:t>(918) 706-3415</w:t>
      </w:r>
    </w:p>
    <w:p w14:paraId="00000004" w14:textId="77777777" w:rsidR="00474858" w:rsidRDefault="0059277E">
      <w:pPr>
        <w:pStyle w:val="normal0"/>
      </w:pPr>
      <w:r>
        <w:t>schmidt@pricelang.com</w:t>
      </w:r>
    </w:p>
    <w:p w14:paraId="00000005" w14:textId="77777777" w:rsidR="00474858" w:rsidRDefault="00474858">
      <w:pPr>
        <w:pStyle w:val="normal0"/>
      </w:pPr>
    </w:p>
    <w:p w14:paraId="00000006" w14:textId="77777777" w:rsidR="00474858" w:rsidRDefault="0059277E">
      <w:pPr>
        <w:pStyle w:val="normal0"/>
        <w:jc w:val="center"/>
        <w:rPr>
          <w:b/>
        </w:rPr>
      </w:pPr>
      <w:r>
        <w:rPr>
          <w:b/>
        </w:rPr>
        <w:t>Daily Living Centers Brings on New Board Member</w:t>
      </w:r>
    </w:p>
    <w:p w14:paraId="00000007" w14:textId="77777777" w:rsidR="00474858" w:rsidRDefault="00474858">
      <w:pPr>
        <w:pStyle w:val="normal0"/>
        <w:jc w:val="center"/>
      </w:pPr>
    </w:p>
    <w:p w14:paraId="00000008" w14:textId="77777777" w:rsidR="00474858" w:rsidRDefault="0059277E">
      <w:pPr>
        <w:pStyle w:val="normal0"/>
      </w:pPr>
      <w:r>
        <w:t xml:space="preserve">OKLAHOMA CITY, Okla. Oct. date, 2019 – Daily Living Centers of Oklahoma welcomes Bob Chamberlain to their board of directors. Chamberlain is a </w:t>
      </w:r>
      <w:r>
        <w:rPr>
          <w:highlight w:val="white"/>
        </w:rPr>
        <w:t>Certified Aging in Place Specialist.</w:t>
      </w:r>
    </w:p>
    <w:p w14:paraId="00000009" w14:textId="77777777" w:rsidR="00474858" w:rsidRDefault="00474858">
      <w:pPr>
        <w:pStyle w:val="normal0"/>
      </w:pPr>
    </w:p>
    <w:p w14:paraId="0000000A" w14:textId="77777777" w:rsidR="00474858" w:rsidRDefault="0059277E">
      <w:pPr>
        <w:pStyle w:val="normal0"/>
        <w:spacing w:after="160" w:line="259" w:lineRule="auto"/>
      </w:pPr>
      <w:bookmarkStart w:id="1" w:name="_gjdgxs" w:colFirst="0" w:colLast="0"/>
      <w:bookmarkEnd w:id="1"/>
      <w:r>
        <w:rPr>
          <w:highlight w:val="white"/>
        </w:rPr>
        <w:t xml:space="preserve"> “I can’t think of anything more important than helping care for and improv</w:t>
      </w:r>
      <w:r>
        <w:rPr>
          <w:highlight w:val="white"/>
        </w:rPr>
        <w:t>e the quality of life of others,” said Chamberlain. “That’s why I’m honored to serve on the Daily Living Center’s board of directors.”</w:t>
      </w:r>
    </w:p>
    <w:p w14:paraId="0000000B" w14:textId="77777777" w:rsidR="00474858" w:rsidRDefault="0059277E">
      <w:pPr>
        <w:pStyle w:val="normal0"/>
        <w:spacing w:after="160" w:line="259" w:lineRule="auto"/>
      </w:pPr>
      <w:r>
        <w:t xml:space="preserve">As President of Chamberlain &amp; Sons LLC and owner/partner </w:t>
      </w:r>
      <w:r>
        <w:rPr>
          <w:highlight w:val="white"/>
        </w:rPr>
        <w:t>of Full Circle Home Technologies, Chamberlain brings with him an</w:t>
      </w:r>
      <w:r>
        <w:rPr>
          <w:highlight w:val="white"/>
        </w:rPr>
        <w:t xml:space="preserve"> uncommon technology and construction background. He has held senior management positions in technology, building material distribution and new home construction. He is a current member of Central Oklahoma Home Builders Association and the National Associa</w:t>
      </w:r>
      <w:r>
        <w:rPr>
          <w:highlight w:val="white"/>
        </w:rPr>
        <w:t>tion of Home Builders.</w:t>
      </w:r>
    </w:p>
    <w:p w14:paraId="0000000C" w14:textId="77777777" w:rsidR="00474858" w:rsidRDefault="0059277E">
      <w:pPr>
        <w:pStyle w:val="normal0"/>
        <w:spacing w:line="240" w:lineRule="auto"/>
      </w:pPr>
      <w:r>
        <w:t>The Daily Living Centers of Oklahoma is an adult day health non-profit organization offering affordable non-residential facilities that support the health, nutritional and social needs of disabled or elderly Oklahomans. For more info</w:t>
      </w:r>
      <w:r>
        <w:t xml:space="preserve">rmation please visit, </w:t>
      </w:r>
      <w:hyperlink r:id="rId5">
        <w:r>
          <w:rPr>
            <w:color w:val="954F72"/>
            <w:u w:val="single"/>
          </w:rPr>
          <w:t>www.dailylivingcenters.org</w:t>
        </w:r>
      </w:hyperlink>
      <w:r>
        <w:t xml:space="preserve">. </w:t>
      </w:r>
    </w:p>
    <w:p w14:paraId="0000000D" w14:textId="77777777" w:rsidR="00474858" w:rsidRDefault="00474858">
      <w:pPr>
        <w:pStyle w:val="normal0"/>
        <w:spacing w:line="240" w:lineRule="auto"/>
      </w:pPr>
    </w:p>
    <w:p w14:paraId="0000000E" w14:textId="77777777" w:rsidR="00474858" w:rsidRDefault="0059277E">
      <w:pPr>
        <w:pStyle w:val="normal0"/>
        <w:spacing w:line="240" w:lineRule="auto"/>
        <w:jc w:val="center"/>
        <w:rPr>
          <w:color w:val="FEFEFE"/>
          <w:shd w:val="clear" w:color="auto" w:fill="393939"/>
        </w:rPr>
      </w:pPr>
      <w:r>
        <w:rPr>
          <w:color w:val="FEFEFE"/>
          <w:shd w:val="clear" w:color="auto" w:fill="393939"/>
        </w:rPr>
        <w:t xml:space="preserve"> </w:t>
      </w:r>
    </w:p>
    <w:p w14:paraId="0000000F" w14:textId="77777777" w:rsidR="00474858" w:rsidRDefault="0059277E">
      <w:pPr>
        <w:pStyle w:val="normal0"/>
        <w:spacing w:line="240" w:lineRule="auto"/>
        <w:jc w:val="center"/>
        <w:rPr>
          <w:color w:val="FEFEFE"/>
          <w:shd w:val="clear" w:color="auto" w:fill="393939"/>
        </w:rPr>
      </w:pPr>
      <w:r>
        <w:rPr>
          <w:color w:val="FEFEFE"/>
          <w:shd w:val="clear" w:color="auto" w:fill="393939"/>
        </w:rPr>
        <w:t xml:space="preserve"> </w:t>
      </w:r>
    </w:p>
    <w:p w14:paraId="00000010" w14:textId="77777777" w:rsidR="00474858" w:rsidRDefault="0059277E">
      <w:pPr>
        <w:pStyle w:val="normal0"/>
        <w:spacing w:line="240" w:lineRule="auto"/>
        <w:jc w:val="center"/>
      </w:pPr>
      <w:r>
        <w:t>-30-</w:t>
      </w:r>
    </w:p>
    <w:p w14:paraId="00000011" w14:textId="77777777" w:rsidR="00474858" w:rsidRDefault="0059277E">
      <w:pPr>
        <w:pStyle w:val="normal0"/>
        <w:spacing w:after="240" w:line="240" w:lineRule="auto"/>
      </w:pPr>
      <w:r>
        <w:t xml:space="preserve"> </w:t>
      </w:r>
    </w:p>
    <w:p w14:paraId="00000012" w14:textId="77777777" w:rsidR="00474858" w:rsidRDefault="00474858">
      <w:pPr>
        <w:pStyle w:val="normal0"/>
      </w:pPr>
    </w:p>
    <w:sectPr w:rsidR="004748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74858"/>
    <w:rsid w:val="00474858"/>
    <w:rsid w:val="0059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ailylivingcenters.org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Macintosh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Emily</cp:lastModifiedBy>
  <cp:revision>2</cp:revision>
  <dcterms:created xsi:type="dcterms:W3CDTF">2020-04-08T20:19:00Z</dcterms:created>
  <dcterms:modified xsi:type="dcterms:W3CDTF">2020-04-08T20:19:00Z</dcterms:modified>
</cp:coreProperties>
</file>